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24"/>
        <w:gridCol w:w="3530"/>
      </w:tblGrid>
      <w:tr w:rsidR="00D35813" w:rsidRPr="00D35813" w:rsidTr="003C7533">
        <w:trPr>
          <w:trHeight w:val="624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nil"/>
              <w:right w:val="triple" w:sz="4" w:space="0" w:color="auto"/>
            </w:tcBorders>
            <w:shd w:val="clear" w:color="auto" w:fill="FFE181"/>
            <w:noWrap/>
            <w:vAlign w:val="center"/>
            <w:hideMark/>
          </w:tcPr>
          <w:p w:rsidR="00D35813" w:rsidRPr="00D35813" w:rsidRDefault="00CE7844" w:rsidP="00CE7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 xml:space="preserve">ΠΡΟΓΡΑΜΜΑΤΑ ΔΙΑ ΒΙΟΥ ΜΑΘΗΣΗΣ – 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>ΑΙΤΗΣΗ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 xml:space="preserve"> 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l-GR"/>
              </w:rPr>
              <w:t xml:space="preserve">ΣΥΜΜΕΤΟΧΗΣ </w:t>
            </w:r>
          </w:p>
        </w:tc>
      </w:tr>
      <w:tr w:rsidR="00D35813" w:rsidRPr="00D35813" w:rsidTr="00CE7844">
        <w:trPr>
          <w:trHeight w:val="540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D35813" w:rsidRPr="00CE7844" w:rsidRDefault="003B3C9F" w:rsidP="00CE7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ΟΝΟΜΑ</w:t>
            </w:r>
            <w:r w:rsidR="00133511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ΤΕΠΩΝΥΜΟ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:  </w:t>
            </w:r>
          </w:p>
        </w:tc>
      </w:tr>
      <w:tr w:rsidR="00D35813" w:rsidRPr="00D35813" w:rsidTr="00CE7844">
        <w:trPr>
          <w:trHeight w:val="621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3C7533" w:rsidRDefault="003C753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l-GR"/>
              </w:rPr>
            </w:pPr>
          </w:p>
          <w:p w:rsidR="00D35813" w:rsidRPr="00D35813" w:rsidRDefault="00133511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ΠΑΤΡΩΝΥΜΟ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:</w:t>
            </w:r>
          </w:p>
        </w:tc>
      </w:tr>
      <w:tr w:rsidR="00D35813" w:rsidRPr="00D35813" w:rsidTr="00CE7844">
        <w:trPr>
          <w:trHeight w:val="557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  <w:hideMark/>
          </w:tcPr>
          <w:p w:rsidR="00D35813" w:rsidRPr="006F45AA" w:rsidRDefault="003B3C9F" w:rsidP="00CE7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ΤΙΤΛΟΣ ΠΤΥΧΙΟΥ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:</w:t>
            </w:r>
          </w:p>
        </w:tc>
      </w:tr>
      <w:tr w:rsidR="00D35813" w:rsidRPr="00D35813" w:rsidTr="003C7533">
        <w:trPr>
          <w:trHeight w:val="150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35813" w:rsidRPr="00D35813" w:rsidRDefault="00D35813" w:rsidP="00D35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6F45AA" w:rsidRPr="00D35813" w:rsidTr="00B339CE">
        <w:trPr>
          <w:trHeight w:val="799"/>
        </w:trPr>
        <w:tc>
          <w:tcPr>
            <w:tcW w:w="320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ΔΙΕΥΘΥΝΣΗ</w:t>
            </w:r>
            <w:r w:rsidR="003B3C9F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 ΚΑΤΟΙΚΙΑΣ</w:t>
            </w: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:</w:t>
            </w:r>
          </w:p>
        </w:tc>
        <w:tc>
          <w:tcPr>
            <w:tcW w:w="179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ΠΟΛΗ:</w:t>
            </w:r>
          </w:p>
        </w:tc>
      </w:tr>
      <w:tr w:rsidR="00D35813" w:rsidRPr="00D35813" w:rsidTr="003C7533">
        <w:trPr>
          <w:trHeight w:val="199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  <w:hideMark/>
          </w:tcPr>
          <w:p w:rsidR="00D35813" w:rsidRPr="00D35813" w:rsidRDefault="00D35813" w:rsidP="00D35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6F45AA" w:rsidRPr="00D35813" w:rsidTr="00B339CE">
        <w:trPr>
          <w:trHeight w:val="799"/>
        </w:trPr>
        <w:tc>
          <w:tcPr>
            <w:tcW w:w="320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ΤΗΛΕΦΩΝΟ: </w:t>
            </w:r>
          </w:p>
        </w:tc>
        <w:tc>
          <w:tcPr>
            <w:tcW w:w="179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Τ.Κ.:</w:t>
            </w:r>
          </w:p>
        </w:tc>
      </w:tr>
      <w:tr w:rsidR="00D35813" w:rsidRPr="00D35813" w:rsidTr="003C7533">
        <w:trPr>
          <w:trHeight w:val="199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  <w:hideMark/>
          </w:tcPr>
          <w:p w:rsidR="00D35813" w:rsidRPr="00D35813" w:rsidRDefault="00D35813" w:rsidP="00D35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6F45AA" w:rsidRPr="00D35813" w:rsidTr="00B339CE">
        <w:trPr>
          <w:trHeight w:val="799"/>
        </w:trPr>
        <w:tc>
          <w:tcPr>
            <w:tcW w:w="320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noWrap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FF"/>
                <w:lang w:eastAsia="el-GR"/>
              </w:rPr>
              <w:t>E-MAIL:</w:t>
            </w:r>
          </w:p>
        </w:tc>
        <w:tc>
          <w:tcPr>
            <w:tcW w:w="179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3B3C9F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ΑΡΙΘΜΟΣ ΤΑΥΤΟΤΗΤΑΣ</w:t>
            </w:r>
            <w:r w:rsidR="00D35813"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:</w:t>
            </w:r>
          </w:p>
        </w:tc>
      </w:tr>
      <w:tr w:rsidR="00D35813" w:rsidRPr="00D35813" w:rsidTr="003C7533">
        <w:trPr>
          <w:trHeight w:val="199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DE9D9" w:themeFill="accent6" w:themeFillTint="33"/>
            <w:hideMark/>
          </w:tcPr>
          <w:p w:rsidR="00D35813" w:rsidRPr="00D35813" w:rsidRDefault="00D35813" w:rsidP="00D358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 </w:t>
            </w:r>
          </w:p>
        </w:tc>
      </w:tr>
      <w:tr w:rsidR="006F45AA" w:rsidRPr="00D35813" w:rsidTr="00B339CE">
        <w:trPr>
          <w:trHeight w:val="517"/>
        </w:trPr>
        <w:tc>
          <w:tcPr>
            <w:tcW w:w="320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P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Α.Φ Μ.:</w:t>
            </w:r>
          </w:p>
        </w:tc>
        <w:tc>
          <w:tcPr>
            <w:tcW w:w="1791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D35813" w:rsidRDefault="00D35813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D35813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Δ.Ο.Υ.:</w:t>
            </w:r>
          </w:p>
          <w:p w:rsidR="006F45AA" w:rsidRDefault="006F45AA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  <w:p w:rsidR="006F45AA" w:rsidRPr="00D35813" w:rsidRDefault="006F45AA" w:rsidP="00D35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</w:tr>
      <w:tr w:rsidR="00D35813" w:rsidRPr="00D35813" w:rsidTr="00CE7844">
        <w:trPr>
          <w:trHeight w:val="489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nil"/>
              <w:right w:val="triple" w:sz="4" w:space="0" w:color="auto"/>
            </w:tcBorders>
            <w:shd w:val="clear" w:color="auto" w:fill="FFFFB3"/>
            <w:noWrap/>
            <w:vAlign w:val="center"/>
            <w:hideMark/>
          </w:tcPr>
          <w:p w:rsidR="00EA480C" w:rsidRDefault="00EA480C" w:rsidP="00EA480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D35813" w:rsidRDefault="00EA480C" w:rsidP="00EA480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ΠΡΟΓΡΑΜΜΑ ΔΙΑ ΒΙΟΥ ΜΑΘΗΣΗΣ</w:t>
            </w:r>
          </w:p>
          <w:p w:rsidR="00EA480C" w:rsidRDefault="00EA480C" w:rsidP="00EA480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A480C" w:rsidRDefault="00EA480C" w:rsidP="00EA480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ΤΙΤΛΟΣ:</w:t>
            </w:r>
          </w:p>
          <w:p w:rsidR="00EA480C" w:rsidRPr="00D712DA" w:rsidRDefault="00EA480C" w:rsidP="00EA480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A480C" w:rsidRPr="00D35813" w:rsidTr="00EA480C">
        <w:trPr>
          <w:trHeight w:val="300"/>
        </w:trPr>
        <w:tc>
          <w:tcPr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A480C" w:rsidRPr="00EA480C" w:rsidRDefault="00EA480C" w:rsidP="00EA4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el-GR"/>
              </w:rPr>
            </w:pPr>
          </w:p>
          <w:p w:rsidR="00EA480C" w:rsidRPr="00EA480C" w:rsidRDefault="00EA480C" w:rsidP="00EA4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el-GR"/>
              </w:rPr>
            </w:pPr>
            <w:r w:rsidRPr="00EA480C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el-GR"/>
              </w:rPr>
              <w:t>Εξειδίκευση στη Μικροβιολογία Ύδατος – Πιστοποίηση Ικανότητας Εκτέλεσης Μικροβιολογικών Αναλύσεων σε Νερά και Λύματα</w:t>
            </w:r>
          </w:p>
          <w:p w:rsidR="00EA480C" w:rsidRPr="00CE7844" w:rsidRDefault="00EA480C" w:rsidP="00EA4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D35813" w:rsidRPr="00D35813" w:rsidTr="003B3C9F">
        <w:trPr>
          <w:trHeight w:val="321"/>
        </w:trPr>
        <w:tc>
          <w:tcPr>
            <w:tcW w:w="5000" w:type="pct"/>
            <w:gridSpan w:val="2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  <w:shd w:val="clear" w:color="auto" w:fill="auto"/>
            <w:vAlign w:val="center"/>
          </w:tcPr>
          <w:p w:rsidR="003B3C9F" w:rsidRDefault="003B3C9F" w:rsidP="003B3C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  <w:p w:rsidR="00D35813" w:rsidRPr="00D35813" w:rsidRDefault="003B3C9F" w:rsidP="003B3C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                                                                                                     Ο Αιτών / Η Αιτούσα</w:t>
            </w:r>
          </w:p>
        </w:tc>
      </w:tr>
      <w:tr w:rsidR="00D35813" w:rsidRPr="00D35813" w:rsidTr="003B3C9F">
        <w:trPr>
          <w:trHeight w:val="1545"/>
        </w:trPr>
        <w:tc>
          <w:tcPr>
            <w:tcW w:w="5000" w:type="pct"/>
            <w:gridSpan w:val="2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B3C9F" w:rsidRDefault="003B3C9F" w:rsidP="003B3C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  <w:p w:rsidR="003B3C9F" w:rsidRDefault="003B3C9F" w:rsidP="003B3C9F">
            <w:pPr>
              <w:rPr>
                <w:rFonts w:ascii="Calibri" w:eastAsia="Times New Roman" w:hAnsi="Calibri" w:cs="Times New Roman"/>
                <w:lang w:eastAsia="el-GR"/>
              </w:rPr>
            </w:pPr>
          </w:p>
          <w:p w:rsidR="00D35813" w:rsidRDefault="003B3C9F" w:rsidP="003B3C9F">
            <w:pPr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3B3C9F">
              <w:rPr>
                <w:rFonts w:ascii="Calibri" w:eastAsia="Times New Roman" w:hAnsi="Calibri" w:cs="Times New Roman"/>
                <w:b/>
                <w:lang w:eastAsia="el-GR"/>
              </w:rPr>
              <w:t xml:space="preserve">                                         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                                                            </w:t>
            </w:r>
            <w:r w:rsidRPr="003B3C9F">
              <w:rPr>
                <w:rFonts w:ascii="Calibri" w:eastAsia="Times New Roman" w:hAnsi="Calibri" w:cs="Times New Roman"/>
                <w:b/>
                <w:lang w:eastAsia="el-GR"/>
              </w:rPr>
              <w:t xml:space="preserve"> Υπογραφή</w:t>
            </w:r>
          </w:p>
          <w:p w:rsidR="00EA480C" w:rsidRDefault="00EA480C" w:rsidP="003B3C9F">
            <w:pPr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bookmarkStart w:id="0" w:name="_GoBack"/>
            <w:bookmarkEnd w:id="0"/>
          </w:p>
          <w:p w:rsidR="00CE7844" w:rsidRDefault="00CE7844" w:rsidP="007F2DE1">
            <w:pPr>
              <w:shd w:val="clear" w:color="auto" w:fill="FDE9D9" w:themeFill="accent6" w:themeFillTint="33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Συνημμένα: </w:t>
            </w:r>
          </w:p>
          <w:p w:rsidR="00CE7844" w:rsidRPr="00CE7844" w:rsidRDefault="00CE7844" w:rsidP="00CE784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CE7844">
              <w:rPr>
                <w:rFonts w:ascii="Calibri" w:eastAsia="Times New Roman" w:hAnsi="Calibri" w:cs="Times New Roman"/>
                <w:b/>
                <w:lang w:eastAsia="el-GR"/>
              </w:rPr>
              <w:t>Φωτοτυπία Πτυχίου</w:t>
            </w:r>
          </w:p>
          <w:p w:rsidR="00CE7844" w:rsidRDefault="00CE7844" w:rsidP="00CE784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CE7844">
              <w:rPr>
                <w:rFonts w:ascii="Calibri" w:eastAsia="Times New Roman" w:hAnsi="Calibri" w:cs="Times New Roman"/>
                <w:b/>
                <w:lang w:eastAsia="el-GR"/>
              </w:rPr>
              <w:t>Φωτοτυπία Ταυτότητας</w:t>
            </w:r>
          </w:p>
          <w:p w:rsidR="00CE7844" w:rsidRDefault="00CE7844" w:rsidP="00CE78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  <w:p w:rsidR="00CE7844" w:rsidRPr="00CE7844" w:rsidRDefault="00CE7844" w:rsidP="00CE7844">
            <w:pPr>
              <w:shd w:val="clear" w:color="auto" w:fill="FDE9D9" w:themeFill="accent6" w:themeFillTint="33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Αποστολή της Αίτησης &amp;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των Σ</w:t>
            </w: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υνημμένων: </w:t>
            </w:r>
          </w:p>
          <w:p w:rsidR="00CE7844" w:rsidRPr="00CE7844" w:rsidRDefault="00CE7844" w:rsidP="00CE78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α) </w:t>
            </w:r>
            <w:proofErr w:type="spellStart"/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Σκαναρισμένα</w:t>
            </w:r>
            <w:proofErr w:type="spellEnd"/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, μέσω </w:t>
            </w: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email</w:t>
            </w: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στο </w:t>
            </w:r>
            <w:hyperlink r:id="rId6" w:history="1">
              <w:r w:rsidRPr="00CE7844">
                <w:rPr>
                  <w:rStyle w:val="-"/>
                  <w:rFonts w:ascii="Calibri" w:eastAsia="Times New Roman" w:hAnsi="Calibri" w:cs="Times New Roman"/>
                  <w:b/>
                  <w:sz w:val="24"/>
                  <w:szCs w:val="24"/>
                  <w:lang w:val="en-US" w:eastAsia="el-GR"/>
                </w:rPr>
                <w:t>elqa</w:t>
              </w:r>
              <w:r w:rsidRPr="00CE7844">
                <w:rPr>
                  <w:rStyle w:val="-"/>
                  <w:rFonts w:ascii="Calibri" w:eastAsia="Times New Roman" w:hAnsi="Calibri" w:cs="Times New Roman"/>
                  <w:b/>
                  <w:sz w:val="24"/>
                  <w:szCs w:val="24"/>
                  <w:lang w:eastAsia="el-GR"/>
                </w:rPr>
                <w:t>@</w:t>
              </w:r>
              <w:r w:rsidRPr="00CE7844">
                <w:rPr>
                  <w:rStyle w:val="-"/>
                  <w:rFonts w:ascii="Calibri" w:eastAsia="Times New Roman" w:hAnsi="Calibri" w:cs="Times New Roman"/>
                  <w:b/>
                  <w:sz w:val="24"/>
                  <w:szCs w:val="24"/>
                  <w:lang w:val="en-US" w:eastAsia="el-GR"/>
                </w:rPr>
                <w:t>teilar</w:t>
              </w:r>
              <w:r w:rsidRPr="00CE7844">
                <w:rPr>
                  <w:rStyle w:val="-"/>
                  <w:rFonts w:ascii="Calibri" w:eastAsia="Times New Roman" w:hAnsi="Calibri" w:cs="Times New Roman"/>
                  <w:b/>
                  <w:sz w:val="24"/>
                  <w:szCs w:val="24"/>
                  <w:lang w:eastAsia="el-GR"/>
                </w:rPr>
                <w:t>.</w:t>
              </w:r>
              <w:r w:rsidRPr="00CE7844">
                <w:rPr>
                  <w:rStyle w:val="-"/>
                  <w:rFonts w:ascii="Calibri" w:eastAsia="Times New Roman" w:hAnsi="Calibri" w:cs="Times New Roman"/>
                  <w:b/>
                  <w:sz w:val="24"/>
                  <w:szCs w:val="24"/>
                  <w:lang w:val="en-US" w:eastAsia="el-GR"/>
                </w:rPr>
                <w:t>gr</w:t>
              </w:r>
            </w:hyperlink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ή </w:t>
            </w:r>
          </w:p>
          <w:p w:rsidR="00CE7844" w:rsidRDefault="00CE7844" w:rsidP="00CE78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FF"/>
                <w:sz w:val="24"/>
                <w:szCs w:val="24"/>
                <w:lang w:eastAsia="el-GR"/>
              </w:rPr>
            </w:pPr>
            <w:r w:rsidRPr="00CE784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β) Μέσω Φαξ στο </w:t>
            </w:r>
            <w:r w:rsidRPr="00CE7844">
              <w:rPr>
                <w:rFonts w:ascii="Calibri" w:eastAsia="Times New Roman" w:hAnsi="Calibri" w:cs="Times New Roman"/>
                <w:b/>
                <w:color w:val="0000FF"/>
                <w:sz w:val="24"/>
                <w:szCs w:val="24"/>
                <w:lang w:eastAsia="el-GR"/>
              </w:rPr>
              <w:t>2410-684650.</w:t>
            </w:r>
          </w:p>
          <w:p w:rsidR="00CE7844" w:rsidRPr="00CE7844" w:rsidRDefault="00CE7844" w:rsidP="00CE78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C2068F" w:rsidRDefault="00C2068F" w:rsidP="003B3C9F"/>
    <w:sectPr w:rsidR="00C2068F" w:rsidSect="00D358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A29B0"/>
    <w:multiLevelType w:val="hybridMultilevel"/>
    <w:tmpl w:val="AAA03F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13"/>
    <w:rsid w:val="00040334"/>
    <w:rsid w:val="000B3110"/>
    <w:rsid w:val="000B603F"/>
    <w:rsid w:val="00133511"/>
    <w:rsid w:val="00286E6B"/>
    <w:rsid w:val="003B3C9F"/>
    <w:rsid w:val="003C7533"/>
    <w:rsid w:val="00572F91"/>
    <w:rsid w:val="005B5A18"/>
    <w:rsid w:val="006F45AA"/>
    <w:rsid w:val="00716F08"/>
    <w:rsid w:val="00717068"/>
    <w:rsid w:val="007F2DE1"/>
    <w:rsid w:val="00857FBF"/>
    <w:rsid w:val="009222C1"/>
    <w:rsid w:val="00A6342C"/>
    <w:rsid w:val="00A702A3"/>
    <w:rsid w:val="00B339CE"/>
    <w:rsid w:val="00C2068F"/>
    <w:rsid w:val="00CC239B"/>
    <w:rsid w:val="00CE7844"/>
    <w:rsid w:val="00D35813"/>
    <w:rsid w:val="00D52B55"/>
    <w:rsid w:val="00D712DA"/>
    <w:rsid w:val="00E07A07"/>
    <w:rsid w:val="00EA480C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4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E7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4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E7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qa@teilar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</cp:revision>
  <dcterms:created xsi:type="dcterms:W3CDTF">2015-05-06T11:21:00Z</dcterms:created>
  <dcterms:modified xsi:type="dcterms:W3CDTF">2015-05-06T11:21:00Z</dcterms:modified>
</cp:coreProperties>
</file>